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07" w:rsidRDefault="00B21107" w:rsidP="0095706A">
      <w:pPr>
        <w:pStyle w:val="NXJ"/>
        <w:jc w:val="center"/>
        <w:rPr>
          <w:spacing w:val="0"/>
        </w:rPr>
      </w:pPr>
      <w:bookmarkStart w:id="0" w:name="_GoBack"/>
      <w:bookmarkEnd w:id="0"/>
      <w:r>
        <w:rPr>
          <w:rFonts w:ascii="Century" w:hAnsi="Century" w:hint="eastAsia"/>
          <w:spacing w:val="-10"/>
          <w:w w:val="200"/>
        </w:rPr>
        <w:t>委　任　状</w:t>
      </w:r>
    </w:p>
    <w:p w:rsidR="00B21107" w:rsidRDefault="00B21107" w:rsidP="00B21107">
      <w:pPr>
        <w:pStyle w:val="NXJ"/>
        <w:rPr>
          <w:spacing w:val="0"/>
        </w:rPr>
      </w:pPr>
    </w:p>
    <w:p w:rsidR="00B21107" w:rsidRDefault="00B21107" w:rsidP="0095706A">
      <w:pPr>
        <w:pStyle w:val="NXJ"/>
        <w:jc w:val="right"/>
        <w:rPr>
          <w:spacing w:val="0"/>
        </w:rPr>
      </w:pPr>
      <w:r>
        <w:rPr>
          <w:rFonts w:ascii="Century" w:hAnsi="Century" w:hint="eastAsia"/>
        </w:rPr>
        <w:t>平成　　年　　月　　日</w:t>
      </w:r>
    </w:p>
    <w:p w:rsidR="00B21107" w:rsidRDefault="00B21107" w:rsidP="00B21107">
      <w:pPr>
        <w:pStyle w:val="NXJ"/>
        <w:rPr>
          <w:spacing w:val="0"/>
        </w:rPr>
      </w:pPr>
    </w:p>
    <w:p w:rsidR="00B21107" w:rsidRDefault="00B21107" w:rsidP="00B21107">
      <w:pPr>
        <w:pStyle w:val="NXJ"/>
        <w:rPr>
          <w:spacing w:val="0"/>
        </w:rPr>
      </w:pPr>
      <w:r>
        <w:rPr>
          <w:rFonts w:ascii="Century" w:hAnsi="Century" w:hint="eastAsia"/>
        </w:rPr>
        <w:t xml:space="preserve">　　私（私ども）は、</w:t>
      </w:r>
    </w:p>
    <w:p w:rsidR="00B21107" w:rsidRDefault="00B21107" w:rsidP="00B21107">
      <w:pPr>
        <w:pStyle w:val="NXJ"/>
        <w:rPr>
          <w:spacing w:val="0"/>
        </w:rPr>
      </w:pPr>
      <w:r>
        <w:rPr>
          <w:rFonts w:ascii="Century" w:hAnsi="Century" w:hint="eastAsia"/>
        </w:rPr>
        <w:t xml:space="preserve">　　　　識別番号１００１０１８７８（弁理士）木下　茂　氏</w:t>
      </w:r>
    </w:p>
    <w:p w:rsidR="00122ABC" w:rsidRDefault="00122ABC" w:rsidP="00B21107">
      <w:pPr>
        <w:pStyle w:val="NXJ"/>
      </w:pPr>
      <w:r>
        <w:rPr>
          <w:rFonts w:ascii="Century" w:hAnsi="Century" w:hint="eastAsia"/>
        </w:rPr>
        <w:t xml:space="preserve">　　　　</w:t>
      </w:r>
      <w:r>
        <w:rPr>
          <w:rFonts w:hint="eastAsia"/>
        </w:rPr>
        <w:t>識別番号１００１８７５０６（弁理士）澤田　優子　氏、</w:t>
      </w:r>
    </w:p>
    <w:p w:rsidR="00B21107" w:rsidRDefault="00B21107" w:rsidP="00B21107">
      <w:pPr>
        <w:pStyle w:val="NXJ"/>
        <w:rPr>
          <w:spacing w:val="0"/>
        </w:rPr>
      </w:pPr>
      <w:r>
        <w:rPr>
          <w:rFonts w:ascii="Century" w:hAnsi="Century" w:hint="eastAsia"/>
        </w:rPr>
        <w:t xml:space="preserve">　　を以て代理人として下記事項を委任します。</w:t>
      </w:r>
    </w:p>
    <w:p w:rsidR="00B21107" w:rsidRDefault="00B21107" w:rsidP="00B21107">
      <w:pPr>
        <w:pStyle w:val="NXJ"/>
        <w:rPr>
          <w:spacing w:val="0"/>
        </w:rPr>
      </w:pPr>
    </w:p>
    <w:p w:rsidR="00B21107" w:rsidRDefault="00B21107" w:rsidP="00B21107">
      <w:pPr>
        <w:pStyle w:val="NXJ"/>
        <w:rPr>
          <w:spacing w:val="0"/>
        </w:rPr>
      </w:pPr>
      <w:r>
        <w:rPr>
          <w:rFonts w:ascii="Century" w:hAnsi="Century" w:hint="eastAsia"/>
        </w:rPr>
        <w:t>１．特許出願（　　　　　　　　　　　　　　）に関する手続</w:t>
      </w:r>
    </w:p>
    <w:p w:rsidR="00D96164" w:rsidRDefault="00D96164" w:rsidP="00D96164">
      <w:pPr>
        <w:pStyle w:val="NXJ"/>
        <w:rPr>
          <w:rFonts w:ascii="Century" w:hAnsi="Century"/>
        </w:rPr>
      </w:pPr>
      <w:r>
        <w:rPr>
          <w:rFonts w:ascii="Century" w:hAnsi="Century" w:hint="eastAsia"/>
        </w:rPr>
        <w:t>１．　　願　　　　－　　　　　号に基づく特許法第４１条第１項又は実用新案法第８条</w:t>
      </w:r>
    </w:p>
    <w:p w:rsidR="00D96164" w:rsidRDefault="00D96164" w:rsidP="00D96164">
      <w:pPr>
        <w:ind w:firstLineChars="100" w:firstLine="213"/>
      </w:pPr>
      <w:r>
        <w:rPr>
          <w:rFonts w:hint="eastAsia"/>
        </w:rPr>
        <w:t>第１項の規定による優先権の主張及びその取下げ</w:t>
      </w:r>
    </w:p>
    <w:p w:rsidR="00D96164" w:rsidRDefault="00D96164" w:rsidP="00D96164">
      <w:pPr>
        <w:pStyle w:val="NXJ"/>
        <w:rPr>
          <w:rFonts w:ascii="Century" w:hAnsi="Century"/>
        </w:rPr>
      </w:pPr>
      <w:r>
        <w:rPr>
          <w:rFonts w:ascii="Century" w:hAnsi="Century" w:hint="eastAsia"/>
        </w:rPr>
        <w:t>１．上記出願に基づく特許法第４１条第１項又は実用新案法第８条第１項の規定による優</w:t>
      </w:r>
    </w:p>
    <w:p w:rsidR="00D96164" w:rsidRDefault="00D96164" w:rsidP="00D96164">
      <w:pPr>
        <w:pStyle w:val="NXJ"/>
        <w:rPr>
          <w:spacing w:val="0"/>
        </w:rPr>
      </w:pPr>
      <w:r>
        <w:rPr>
          <w:rFonts w:ascii="Century" w:hAnsi="Century" w:hint="eastAsia"/>
        </w:rPr>
        <w:t xml:space="preserve">　先権の主張及びその取下げ</w:t>
      </w:r>
    </w:p>
    <w:p w:rsidR="00D96164" w:rsidRDefault="00D96164" w:rsidP="00D96164">
      <w:pPr>
        <w:pStyle w:val="NXJ"/>
        <w:rPr>
          <w:spacing w:val="0"/>
        </w:rPr>
      </w:pPr>
      <w:r>
        <w:rPr>
          <w:rFonts w:ascii="Century" w:hAnsi="Century" w:hint="eastAsia"/>
        </w:rPr>
        <w:t>１．　　願　　　　－　　　　　号に関する出願変更</w:t>
      </w:r>
    </w:p>
    <w:p w:rsidR="00D96164" w:rsidRDefault="00D96164" w:rsidP="00D96164">
      <w:pPr>
        <w:pStyle w:val="NXJ"/>
        <w:rPr>
          <w:spacing w:val="0"/>
        </w:rPr>
      </w:pPr>
      <w:r>
        <w:rPr>
          <w:rFonts w:ascii="Century" w:hAnsi="Century" w:hint="eastAsia"/>
        </w:rPr>
        <w:t>１．上記出願に関する出願の変更、出願の放棄及び出願の取下げ</w:t>
      </w:r>
    </w:p>
    <w:p w:rsidR="00D96164" w:rsidRDefault="00D96164" w:rsidP="00D96164">
      <w:pPr>
        <w:pStyle w:val="NXJ"/>
        <w:rPr>
          <w:rFonts w:ascii="Century" w:hAnsi="Century"/>
        </w:rPr>
      </w:pPr>
      <w:r>
        <w:rPr>
          <w:rFonts w:ascii="Century" w:hAnsi="Century" w:hint="eastAsia"/>
        </w:rPr>
        <w:t>１．上記出願に係る実用新案登録に基づく特許法第４６条の２第１項の規定による特許出</w:t>
      </w:r>
    </w:p>
    <w:p w:rsidR="00D96164" w:rsidRDefault="00D96164" w:rsidP="00D96164">
      <w:pPr>
        <w:pStyle w:val="NXJ"/>
        <w:rPr>
          <w:rFonts w:ascii="Century" w:hAnsi="Century"/>
        </w:rPr>
      </w:pPr>
      <w:r>
        <w:rPr>
          <w:rFonts w:ascii="Century" w:hAnsi="Century" w:hint="eastAsia"/>
        </w:rPr>
        <w:t xml:space="preserve">　願及び出願の取下げ</w:t>
      </w:r>
    </w:p>
    <w:p w:rsidR="00D96164" w:rsidRDefault="00D96164" w:rsidP="00D96164">
      <w:pPr>
        <w:pStyle w:val="NXJ"/>
        <w:rPr>
          <w:spacing w:val="0"/>
        </w:rPr>
      </w:pPr>
      <w:r>
        <w:rPr>
          <w:rFonts w:ascii="Century" w:hAnsi="Century" w:hint="eastAsia"/>
        </w:rPr>
        <w:t>１．上記出願に関する拒絶査定に対する審判の請求及びその取下げ</w:t>
      </w:r>
    </w:p>
    <w:p w:rsidR="00D96164" w:rsidRDefault="00D96164" w:rsidP="00D96164">
      <w:pPr>
        <w:pStyle w:val="NXJ"/>
        <w:rPr>
          <w:spacing w:val="0"/>
        </w:rPr>
      </w:pPr>
      <w:r>
        <w:rPr>
          <w:rFonts w:ascii="Century" w:hAnsi="Century" w:hint="eastAsia"/>
        </w:rPr>
        <w:t>１．上記出願に関する補正の却下の決定に対する審判の請求及びその取下げ</w:t>
      </w:r>
    </w:p>
    <w:p w:rsidR="00D96164" w:rsidRDefault="00D96164" w:rsidP="00D96164">
      <w:pPr>
        <w:pStyle w:val="NXJ"/>
        <w:rPr>
          <w:rFonts w:ascii="Century" w:hAnsi="Century"/>
        </w:rPr>
      </w:pPr>
      <w:r>
        <w:rPr>
          <w:rFonts w:ascii="Century" w:hAnsi="Century" w:hint="eastAsia"/>
        </w:rPr>
        <w:t>１．上記出願に係る特許権、実用新案権、意匠権、商標権又は防護標章登録に基づく権利</w:t>
      </w:r>
    </w:p>
    <w:p w:rsidR="00D96164" w:rsidRDefault="00D96164" w:rsidP="00D96164">
      <w:pPr>
        <w:pStyle w:val="NXJ"/>
        <w:rPr>
          <w:spacing w:val="0"/>
        </w:rPr>
      </w:pPr>
      <w:r>
        <w:rPr>
          <w:rFonts w:ascii="Century" w:hAnsi="Century" w:hint="eastAsia"/>
        </w:rPr>
        <w:t xml:space="preserve">　及びこれらに関する権利に関する手続き並びにこれらの権利の放棄</w:t>
      </w:r>
    </w:p>
    <w:p w:rsidR="00D96164" w:rsidRDefault="00D96164" w:rsidP="00D96164">
      <w:pPr>
        <w:pStyle w:val="NXJ"/>
        <w:rPr>
          <w:spacing w:val="0"/>
        </w:rPr>
      </w:pPr>
      <w:r>
        <w:rPr>
          <w:rFonts w:ascii="Century" w:hAnsi="Century" w:hint="eastAsia"/>
        </w:rPr>
        <w:t>１．上記出願に関する特許法第６４条の２第１項の規定による出願公開の請求</w:t>
      </w:r>
    </w:p>
    <w:p w:rsidR="0015463D" w:rsidRDefault="0015463D" w:rsidP="0015463D">
      <w:pPr>
        <w:pStyle w:val="NXJ"/>
        <w:rPr>
          <w:spacing w:val="0"/>
        </w:rPr>
      </w:pPr>
      <w:r>
        <w:rPr>
          <w:rFonts w:ascii="Century" w:hAnsi="Century" w:hint="eastAsia"/>
        </w:rPr>
        <w:t>１．上記出願に係る特許に対する特許異議の申立又は商標（防護標章）登録に対する登録　異議の申立に関する手続</w:t>
      </w:r>
    </w:p>
    <w:p w:rsidR="00D96164" w:rsidRDefault="00D96164" w:rsidP="00D96164">
      <w:pPr>
        <w:pStyle w:val="NXJ"/>
        <w:rPr>
          <w:rFonts w:ascii="Century" w:hAnsi="Century"/>
        </w:rPr>
      </w:pPr>
      <w:r>
        <w:rPr>
          <w:rFonts w:ascii="Century" w:hAnsi="Century" w:hint="eastAsia"/>
        </w:rPr>
        <w:t>１．上記出願に係る特許、特許権の存続期間の延長登録、意匠登録、商標登録、防護標章</w:t>
      </w:r>
    </w:p>
    <w:p w:rsidR="00D96164" w:rsidRDefault="00D96164" w:rsidP="00D96164">
      <w:pPr>
        <w:pStyle w:val="NXJ"/>
        <w:rPr>
          <w:spacing w:val="0"/>
        </w:rPr>
      </w:pPr>
      <w:r>
        <w:rPr>
          <w:rFonts w:ascii="Century" w:hAnsi="Century" w:hint="eastAsia"/>
        </w:rPr>
        <w:t xml:space="preserve">　登録又は商標（防護標章）更新登録に対する無効審判の請求に関する手続</w:t>
      </w:r>
    </w:p>
    <w:p w:rsidR="00D96164" w:rsidRDefault="00D96164" w:rsidP="00D96164">
      <w:pPr>
        <w:pStyle w:val="NXJ"/>
        <w:rPr>
          <w:spacing w:val="0"/>
        </w:rPr>
      </w:pPr>
      <w:r>
        <w:rPr>
          <w:rFonts w:ascii="Century" w:hAnsi="Century" w:hint="eastAsia"/>
        </w:rPr>
        <w:t>１．上記出願に係る特許権に関する訂正の審判の請求及び取下げ</w:t>
      </w:r>
    </w:p>
    <w:p w:rsidR="00D96164" w:rsidRDefault="00D96164" w:rsidP="00D96164">
      <w:pPr>
        <w:pStyle w:val="NXJ"/>
        <w:rPr>
          <w:spacing w:val="0"/>
        </w:rPr>
      </w:pPr>
      <w:r>
        <w:rPr>
          <w:rFonts w:ascii="Century" w:hAnsi="Century" w:hint="eastAsia"/>
        </w:rPr>
        <w:t>１．上記出願に係る商標登録に対する取消しの審判の請求に関する手続</w:t>
      </w:r>
    </w:p>
    <w:p w:rsidR="00D96164" w:rsidRDefault="00D96164" w:rsidP="00D96164">
      <w:pPr>
        <w:pStyle w:val="NXJ"/>
        <w:rPr>
          <w:spacing w:val="0"/>
        </w:rPr>
      </w:pPr>
      <w:r>
        <w:rPr>
          <w:rFonts w:ascii="Century" w:hAnsi="Century" w:hint="eastAsia"/>
        </w:rPr>
        <w:t>１．上記各項の手続に関する請求の取下げ、申請の取下げ又は申立ての取下げ</w:t>
      </w:r>
    </w:p>
    <w:p w:rsidR="00D96164" w:rsidRDefault="00D96164" w:rsidP="00D96164">
      <w:pPr>
        <w:pStyle w:val="NXJ"/>
        <w:rPr>
          <w:spacing w:val="0"/>
        </w:rPr>
      </w:pPr>
      <w:r>
        <w:rPr>
          <w:rFonts w:ascii="Century" w:hAnsi="Century" w:hint="eastAsia"/>
        </w:rPr>
        <w:t>１．上記各項に関し行政不服審査法に基づく諸手続をなすこと</w:t>
      </w:r>
    </w:p>
    <w:p w:rsidR="00D96164" w:rsidRDefault="00D96164" w:rsidP="00D96164">
      <w:pPr>
        <w:pStyle w:val="NXJ"/>
        <w:rPr>
          <w:spacing w:val="0"/>
        </w:rPr>
      </w:pPr>
      <w:r>
        <w:rPr>
          <w:rFonts w:ascii="Century" w:hAnsi="Century" w:hint="eastAsia"/>
        </w:rPr>
        <w:t>１．上記各項の手続を処理するため、復代理人を選任及び解任すること</w:t>
      </w:r>
    </w:p>
    <w:p w:rsidR="00B21107" w:rsidRPr="00D96164" w:rsidRDefault="00B21107" w:rsidP="00B21107">
      <w:pPr>
        <w:pStyle w:val="NXJ"/>
        <w:rPr>
          <w:spacing w:val="0"/>
        </w:rPr>
      </w:pPr>
    </w:p>
    <w:p w:rsidR="00B21107" w:rsidRDefault="0095706A" w:rsidP="00B21107">
      <w:pPr>
        <w:pStyle w:val="NXJ"/>
        <w:rPr>
          <w:rFonts w:hAnsi="Century"/>
          <w:spacing w:val="-2"/>
        </w:rPr>
      </w:pPr>
      <w:r>
        <w:rPr>
          <w:rFonts w:ascii="Century" w:hAnsi="Century" w:hint="eastAsia"/>
        </w:rPr>
        <w:t xml:space="preserve">　　　　　　　　</w:t>
      </w:r>
      <w:r w:rsidR="00B21107">
        <w:rPr>
          <w:rFonts w:ascii="Century" w:hAnsi="Century" w:hint="eastAsia"/>
        </w:rPr>
        <w:t>住所（居所）</w:t>
      </w:r>
      <w:r w:rsidR="00B21107">
        <w:rPr>
          <w:rFonts w:hAnsi="Century" w:hint="eastAsia"/>
          <w:spacing w:val="-2"/>
        </w:rPr>
        <w:t xml:space="preserve">　</w:t>
      </w:r>
    </w:p>
    <w:p w:rsidR="00B21107" w:rsidRDefault="0095706A" w:rsidP="00B21107">
      <w:pPr>
        <w:pStyle w:val="NXJ"/>
        <w:rPr>
          <w:spacing w:val="0"/>
        </w:rPr>
      </w:pPr>
      <w:r>
        <w:rPr>
          <w:rFonts w:ascii="Century" w:hAnsi="Century" w:hint="eastAsia"/>
        </w:rPr>
        <w:t xml:space="preserve">　　　　　　　　</w:t>
      </w:r>
      <w:r w:rsidR="00B21107">
        <w:rPr>
          <w:rFonts w:ascii="Century" w:hAnsi="Century" w:hint="eastAsia"/>
        </w:rPr>
        <w:t xml:space="preserve">氏名（名称）　</w:t>
      </w:r>
    </w:p>
    <w:p w:rsidR="00B21107" w:rsidRDefault="0095706A" w:rsidP="00B21107">
      <w:pPr>
        <w:pStyle w:val="NXJ"/>
        <w:rPr>
          <w:rFonts w:hAnsi="Century"/>
          <w:spacing w:val="-2"/>
        </w:rPr>
      </w:pPr>
      <w:r>
        <w:rPr>
          <w:rFonts w:ascii="Century" w:hAnsi="Century" w:hint="eastAsia"/>
        </w:rPr>
        <w:t xml:space="preserve">　　　　　　　　</w:t>
      </w:r>
      <w:r w:rsidR="00B21107">
        <w:rPr>
          <w:rFonts w:ascii="Century" w:hAnsi="Century" w:hint="eastAsia"/>
        </w:rPr>
        <w:t>代表者</w:t>
      </w:r>
      <w:r w:rsidR="00B21107">
        <w:rPr>
          <w:rFonts w:hAnsi="Century" w:hint="eastAsia"/>
          <w:spacing w:val="-2"/>
        </w:rPr>
        <w:t xml:space="preserve">　　　　</w:t>
      </w:r>
    </w:p>
    <w:sectPr w:rsidR="00B21107" w:rsidSect="00661B80">
      <w:pgSz w:w="11906" w:h="16838" w:code="9"/>
      <w:pgMar w:top="1985" w:right="1701" w:bottom="1134" w:left="1701" w:header="720" w:footer="720" w:gutter="0"/>
      <w:cols w:space="720"/>
      <w:noEndnote/>
      <w:docGrid w:type="linesAndChars" w:linePitch="286" w:charSpace="5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54" w:rsidRDefault="000C0A54" w:rsidP="005C08EC">
      <w:r>
        <w:separator/>
      </w:r>
    </w:p>
  </w:endnote>
  <w:endnote w:type="continuationSeparator" w:id="0">
    <w:p w:rsidR="000C0A54" w:rsidRDefault="000C0A54" w:rsidP="005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54" w:rsidRDefault="000C0A54" w:rsidP="005C08EC">
      <w:r>
        <w:separator/>
      </w:r>
    </w:p>
  </w:footnote>
  <w:footnote w:type="continuationSeparator" w:id="0">
    <w:p w:rsidR="000C0A54" w:rsidRDefault="000C0A54" w:rsidP="005C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36D6"/>
    <w:multiLevelType w:val="hybridMultilevel"/>
    <w:tmpl w:val="EE42DB0C"/>
    <w:lvl w:ilvl="0" w:tplc="018E1BC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F0811"/>
    <w:multiLevelType w:val="hybridMultilevel"/>
    <w:tmpl w:val="A8F6570E"/>
    <w:lvl w:ilvl="0" w:tplc="5ECC3E84">
      <w:start w:val="1"/>
      <w:numFmt w:val="decimalFullWidth"/>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990"/>
    <w:rsid w:val="00020220"/>
    <w:rsid w:val="00031D28"/>
    <w:rsid w:val="0003594C"/>
    <w:rsid w:val="0008740F"/>
    <w:rsid w:val="000906E2"/>
    <w:rsid w:val="00091FF9"/>
    <w:rsid w:val="000A4523"/>
    <w:rsid w:val="000B15F4"/>
    <w:rsid w:val="000B2AC4"/>
    <w:rsid w:val="000C0A54"/>
    <w:rsid w:val="000D057B"/>
    <w:rsid w:val="000D0726"/>
    <w:rsid w:val="000E65DF"/>
    <w:rsid w:val="000F60B8"/>
    <w:rsid w:val="000F7860"/>
    <w:rsid w:val="00100204"/>
    <w:rsid w:val="00101C00"/>
    <w:rsid w:val="00101FFE"/>
    <w:rsid w:val="00107587"/>
    <w:rsid w:val="00110458"/>
    <w:rsid w:val="00111CD2"/>
    <w:rsid w:val="00115A45"/>
    <w:rsid w:val="00122483"/>
    <w:rsid w:val="00122ABC"/>
    <w:rsid w:val="00125A69"/>
    <w:rsid w:val="001413BA"/>
    <w:rsid w:val="00145880"/>
    <w:rsid w:val="0015463D"/>
    <w:rsid w:val="001551AF"/>
    <w:rsid w:val="00176A67"/>
    <w:rsid w:val="0018716C"/>
    <w:rsid w:val="0019435B"/>
    <w:rsid w:val="0019498B"/>
    <w:rsid w:val="001958B5"/>
    <w:rsid w:val="001C61D3"/>
    <w:rsid w:val="001E5095"/>
    <w:rsid w:val="001F47A4"/>
    <w:rsid w:val="00251030"/>
    <w:rsid w:val="00255AB1"/>
    <w:rsid w:val="002707AF"/>
    <w:rsid w:val="00272295"/>
    <w:rsid w:val="002928D1"/>
    <w:rsid w:val="002973CA"/>
    <w:rsid w:val="002B6834"/>
    <w:rsid w:val="002C38C5"/>
    <w:rsid w:val="002D1CE3"/>
    <w:rsid w:val="002D261B"/>
    <w:rsid w:val="002D770A"/>
    <w:rsid w:val="002E79D0"/>
    <w:rsid w:val="002F1990"/>
    <w:rsid w:val="00311DA0"/>
    <w:rsid w:val="00315EEE"/>
    <w:rsid w:val="00326F0A"/>
    <w:rsid w:val="0033261B"/>
    <w:rsid w:val="0033773A"/>
    <w:rsid w:val="0036149A"/>
    <w:rsid w:val="0037047B"/>
    <w:rsid w:val="003725AA"/>
    <w:rsid w:val="00380015"/>
    <w:rsid w:val="003A1FC0"/>
    <w:rsid w:val="003A6C2C"/>
    <w:rsid w:val="003B3F22"/>
    <w:rsid w:val="003B4D21"/>
    <w:rsid w:val="003C1DD5"/>
    <w:rsid w:val="003C213E"/>
    <w:rsid w:val="003E0C57"/>
    <w:rsid w:val="003F2516"/>
    <w:rsid w:val="003F7FEA"/>
    <w:rsid w:val="00401769"/>
    <w:rsid w:val="00404F44"/>
    <w:rsid w:val="0042200B"/>
    <w:rsid w:val="00431293"/>
    <w:rsid w:val="004365B2"/>
    <w:rsid w:val="00436765"/>
    <w:rsid w:val="00443FBB"/>
    <w:rsid w:val="00451014"/>
    <w:rsid w:val="00457F06"/>
    <w:rsid w:val="00460FA4"/>
    <w:rsid w:val="00462F73"/>
    <w:rsid w:val="004645C1"/>
    <w:rsid w:val="00476F4E"/>
    <w:rsid w:val="00480B1D"/>
    <w:rsid w:val="00494398"/>
    <w:rsid w:val="00496232"/>
    <w:rsid w:val="004A0252"/>
    <w:rsid w:val="004A1795"/>
    <w:rsid w:val="004A3FA2"/>
    <w:rsid w:val="004C5568"/>
    <w:rsid w:val="004D2B14"/>
    <w:rsid w:val="004F42BA"/>
    <w:rsid w:val="004F703B"/>
    <w:rsid w:val="005061A2"/>
    <w:rsid w:val="005062A0"/>
    <w:rsid w:val="00507D32"/>
    <w:rsid w:val="00510463"/>
    <w:rsid w:val="005500B5"/>
    <w:rsid w:val="00556AAF"/>
    <w:rsid w:val="005644B3"/>
    <w:rsid w:val="005941B2"/>
    <w:rsid w:val="005A24D2"/>
    <w:rsid w:val="005A398C"/>
    <w:rsid w:val="005A6FFF"/>
    <w:rsid w:val="005C08EC"/>
    <w:rsid w:val="005E54BD"/>
    <w:rsid w:val="005E7259"/>
    <w:rsid w:val="005F199B"/>
    <w:rsid w:val="005F2031"/>
    <w:rsid w:val="005F7060"/>
    <w:rsid w:val="006038D7"/>
    <w:rsid w:val="006044EC"/>
    <w:rsid w:val="00607992"/>
    <w:rsid w:val="00622E69"/>
    <w:rsid w:val="00626D2B"/>
    <w:rsid w:val="00633C8D"/>
    <w:rsid w:val="00634625"/>
    <w:rsid w:val="006522E0"/>
    <w:rsid w:val="00652F9A"/>
    <w:rsid w:val="0065774E"/>
    <w:rsid w:val="00661B80"/>
    <w:rsid w:val="00661BD8"/>
    <w:rsid w:val="00674096"/>
    <w:rsid w:val="006A17CA"/>
    <w:rsid w:val="006B04FC"/>
    <w:rsid w:val="006B4104"/>
    <w:rsid w:val="006B614A"/>
    <w:rsid w:val="006C1EBE"/>
    <w:rsid w:val="006C4A45"/>
    <w:rsid w:val="006D13F1"/>
    <w:rsid w:val="006E0DC4"/>
    <w:rsid w:val="006E537E"/>
    <w:rsid w:val="006E54E2"/>
    <w:rsid w:val="006F46B3"/>
    <w:rsid w:val="00706E4F"/>
    <w:rsid w:val="00712F77"/>
    <w:rsid w:val="0071370C"/>
    <w:rsid w:val="007165EB"/>
    <w:rsid w:val="007337A0"/>
    <w:rsid w:val="00742A0B"/>
    <w:rsid w:val="00764C73"/>
    <w:rsid w:val="0077300E"/>
    <w:rsid w:val="00784A7C"/>
    <w:rsid w:val="007E280B"/>
    <w:rsid w:val="007E7BC4"/>
    <w:rsid w:val="007F4120"/>
    <w:rsid w:val="008076F4"/>
    <w:rsid w:val="008164E0"/>
    <w:rsid w:val="00816989"/>
    <w:rsid w:val="008435EE"/>
    <w:rsid w:val="008541AC"/>
    <w:rsid w:val="00885E46"/>
    <w:rsid w:val="008A42BE"/>
    <w:rsid w:val="008A4686"/>
    <w:rsid w:val="008A49E9"/>
    <w:rsid w:val="008C5F15"/>
    <w:rsid w:val="008D0971"/>
    <w:rsid w:val="0090131C"/>
    <w:rsid w:val="0092462E"/>
    <w:rsid w:val="00930355"/>
    <w:rsid w:val="00936C66"/>
    <w:rsid w:val="00942376"/>
    <w:rsid w:val="00945AF0"/>
    <w:rsid w:val="009542A3"/>
    <w:rsid w:val="00956C79"/>
    <w:rsid w:val="0095706A"/>
    <w:rsid w:val="00957DC8"/>
    <w:rsid w:val="00966310"/>
    <w:rsid w:val="009837F7"/>
    <w:rsid w:val="00983D1D"/>
    <w:rsid w:val="00996B1B"/>
    <w:rsid w:val="009A7D5A"/>
    <w:rsid w:val="009B33BC"/>
    <w:rsid w:val="009C01A5"/>
    <w:rsid w:val="009C3912"/>
    <w:rsid w:val="009E0743"/>
    <w:rsid w:val="009E183D"/>
    <w:rsid w:val="009F3660"/>
    <w:rsid w:val="00A0040E"/>
    <w:rsid w:val="00A062E1"/>
    <w:rsid w:val="00A06B59"/>
    <w:rsid w:val="00A11A15"/>
    <w:rsid w:val="00A13269"/>
    <w:rsid w:val="00A14049"/>
    <w:rsid w:val="00A218F5"/>
    <w:rsid w:val="00A4014E"/>
    <w:rsid w:val="00A50EE8"/>
    <w:rsid w:val="00A6551A"/>
    <w:rsid w:val="00A82CA3"/>
    <w:rsid w:val="00A874E0"/>
    <w:rsid w:val="00AA5BFD"/>
    <w:rsid w:val="00AA7D7F"/>
    <w:rsid w:val="00AD41E3"/>
    <w:rsid w:val="00AD6252"/>
    <w:rsid w:val="00AD6591"/>
    <w:rsid w:val="00AE4622"/>
    <w:rsid w:val="00AF232A"/>
    <w:rsid w:val="00B01FCD"/>
    <w:rsid w:val="00B03E21"/>
    <w:rsid w:val="00B1034F"/>
    <w:rsid w:val="00B105DA"/>
    <w:rsid w:val="00B1548B"/>
    <w:rsid w:val="00B209C6"/>
    <w:rsid w:val="00B2107D"/>
    <w:rsid w:val="00B21107"/>
    <w:rsid w:val="00B217C7"/>
    <w:rsid w:val="00B33C24"/>
    <w:rsid w:val="00B40EF6"/>
    <w:rsid w:val="00B41493"/>
    <w:rsid w:val="00B43AD8"/>
    <w:rsid w:val="00B51C08"/>
    <w:rsid w:val="00B51D63"/>
    <w:rsid w:val="00B7099F"/>
    <w:rsid w:val="00B754A1"/>
    <w:rsid w:val="00BA5339"/>
    <w:rsid w:val="00BA6B66"/>
    <w:rsid w:val="00BB4ACD"/>
    <w:rsid w:val="00BB6C3E"/>
    <w:rsid w:val="00BD12E5"/>
    <w:rsid w:val="00BD1338"/>
    <w:rsid w:val="00BD2670"/>
    <w:rsid w:val="00BD5515"/>
    <w:rsid w:val="00C11A24"/>
    <w:rsid w:val="00C16086"/>
    <w:rsid w:val="00C174B8"/>
    <w:rsid w:val="00C20640"/>
    <w:rsid w:val="00C25D01"/>
    <w:rsid w:val="00C44BD1"/>
    <w:rsid w:val="00C471BD"/>
    <w:rsid w:val="00C727D4"/>
    <w:rsid w:val="00C7733D"/>
    <w:rsid w:val="00C80B58"/>
    <w:rsid w:val="00C9407D"/>
    <w:rsid w:val="00CA7AAD"/>
    <w:rsid w:val="00CC025A"/>
    <w:rsid w:val="00CC0F69"/>
    <w:rsid w:val="00CD22A3"/>
    <w:rsid w:val="00CE04CB"/>
    <w:rsid w:val="00CE0AB6"/>
    <w:rsid w:val="00CE7B0A"/>
    <w:rsid w:val="00CF0859"/>
    <w:rsid w:val="00D054C5"/>
    <w:rsid w:val="00D102E7"/>
    <w:rsid w:val="00D103D1"/>
    <w:rsid w:val="00D11001"/>
    <w:rsid w:val="00D14CED"/>
    <w:rsid w:val="00D309F5"/>
    <w:rsid w:val="00D31A9F"/>
    <w:rsid w:val="00D36FA7"/>
    <w:rsid w:val="00D47E2B"/>
    <w:rsid w:val="00D51D5C"/>
    <w:rsid w:val="00D80A77"/>
    <w:rsid w:val="00D81002"/>
    <w:rsid w:val="00D9195B"/>
    <w:rsid w:val="00D92475"/>
    <w:rsid w:val="00D96164"/>
    <w:rsid w:val="00DB77C5"/>
    <w:rsid w:val="00DC4E15"/>
    <w:rsid w:val="00DC7079"/>
    <w:rsid w:val="00DE47A9"/>
    <w:rsid w:val="00E10041"/>
    <w:rsid w:val="00E1687D"/>
    <w:rsid w:val="00E169D1"/>
    <w:rsid w:val="00E24A88"/>
    <w:rsid w:val="00E31214"/>
    <w:rsid w:val="00E361D9"/>
    <w:rsid w:val="00E4514A"/>
    <w:rsid w:val="00E61D18"/>
    <w:rsid w:val="00E646C6"/>
    <w:rsid w:val="00E676FD"/>
    <w:rsid w:val="00E72BEB"/>
    <w:rsid w:val="00E73DD0"/>
    <w:rsid w:val="00E802C2"/>
    <w:rsid w:val="00E92E43"/>
    <w:rsid w:val="00E9362B"/>
    <w:rsid w:val="00E95B77"/>
    <w:rsid w:val="00E96479"/>
    <w:rsid w:val="00EB0AC1"/>
    <w:rsid w:val="00EB31B8"/>
    <w:rsid w:val="00EB6EBC"/>
    <w:rsid w:val="00ED6BCB"/>
    <w:rsid w:val="00EE4962"/>
    <w:rsid w:val="00EF247A"/>
    <w:rsid w:val="00EF79C5"/>
    <w:rsid w:val="00F00C76"/>
    <w:rsid w:val="00F0227C"/>
    <w:rsid w:val="00F024F4"/>
    <w:rsid w:val="00F03401"/>
    <w:rsid w:val="00F06F89"/>
    <w:rsid w:val="00F072C6"/>
    <w:rsid w:val="00F0790E"/>
    <w:rsid w:val="00F13CA4"/>
    <w:rsid w:val="00F15503"/>
    <w:rsid w:val="00F3271B"/>
    <w:rsid w:val="00F330F4"/>
    <w:rsid w:val="00F5454F"/>
    <w:rsid w:val="00F709F8"/>
    <w:rsid w:val="00F75AE4"/>
    <w:rsid w:val="00F76414"/>
    <w:rsid w:val="00FC05E9"/>
    <w:rsid w:val="00FC4256"/>
    <w:rsid w:val="00FD7D71"/>
    <w:rsid w:val="00FE3DAD"/>
    <w:rsid w:val="00FE3ECE"/>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88B4141-1EE4-4105-89CF-1FFBC378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rsid w:val="000B15F4"/>
    <w:pPr>
      <w:widowControl w:val="0"/>
      <w:wordWrap w:val="0"/>
      <w:autoSpaceDE w:val="0"/>
      <w:autoSpaceDN w:val="0"/>
      <w:adjustRightInd w:val="0"/>
      <w:spacing w:line="381" w:lineRule="exact"/>
      <w:jc w:val="both"/>
    </w:pPr>
    <w:rPr>
      <w:rFonts w:ascii="ＭＳ 明朝" w:hAnsi="ＭＳ 明朝"/>
      <w:spacing w:val="-5"/>
      <w:sz w:val="22"/>
      <w:szCs w:val="22"/>
    </w:rPr>
  </w:style>
  <w:style w:type="character" w:customStyle="1" w:styleId="tx100r1">
    <w:name w:val="tx100r1"/>
    <w:rsid w:val="00A50EE8"/>
    <w:rPr>
      <w:sz w:val="24"/>
      <w:szCs w:val="24"/>
    </w:rPr>
  </w:style>
  <w:style w:type="paragraph" w:styleId="a3">
    <w:name w:val="header"/>
    <w:basedOn w:val="a"/>
    <w:link w:val="a4"/>
    <w:rsid w:val="005C08EC"/>
    <w:pPr>
      <w:tabs>
        <w:tab w:val="center" w:pos="4252"/>
        <w:tab w:val="right" w:pos="8504"/>
      </w:tabs>
      <w:snapToGrid w:val="0"/>
    </w:pPr>
  </w:style>
  <w:style w:type="character" w:customStyle="1" w:styleId="a4">
    <w:name w:val="ヘッダー (文字)"/>
    <w:link w:val="a3"/>
    <w:rsid w:val="005C08EC"/>
    <w:rPr>
      <w:kern w:val="2"/>
      <w:sz w:val="21"/>
      <w:szCs w:val="24"/>
    </w:rPr>
  </w:style>
  <w:style w:type="paragraph" w:styleId="a5">
    <w:name w:val="footer"/>
    <w:basedOn w:val="a"/>
    <w:link w:val="a6"/>
    <w:rsid w:val="005C08EC"/>
    <w:pPr>
      <w:tabs>
        <w:tab w:val="center" w:pos="4252"/>
        <w:tab w:val="right" w:pos="8504"/>
      </w:tabs>
      <w:snapToGrid w:val="0"/>
    </w:pPr>
  </w:style>
  <w:style w:type="character" w:customStyle="1" w:styleId="a6">
    <w:name w:val="フッター (文字)"/>
    <w:link w:val="a5"/>
    <w:rsid w:val="005C08EC"/>
    <w:rPr>
      <w:kern w:val="2"/>
      <w:sz w:val="21"/>
      <w:szCs w:val="24"/>
    </w:rPr>
  </w:style>
  <w:style w:type="paragraph" w:styleId="a7">
    <w:name w:val="Balloon Text"/>
    <w:basedOn w:val="a"/>
    <w:link w:val="a8"/>
    <w:rsid w:val="001551AF"/>
    <w:rPr>
      <w:rFonts w:ascii="Arial" w:eastAsia="ＭＳ ゴシック" w:hAnsi="Arial"/>
      <w:sz w:val="18"/>
      <w:szCs w:val="18"/>
    </w:rPr>
  </w:style>
  <w:style w:type="character" w:customStyle="1" w:styleId="a8">
    <w:name w:val="吹き出し (文字)"/>
    <w:link w:val="a7"/>
    <w:rsid w:val="001551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6986">
      <w:bodyDiv w:val="1"/>
      <w:marLeft w:val="0"/>
      <w:marRight w:val="0"/>
      <w:marTop w:val="0"/>
      <w:marBottom w:val="0"/>
      <w:divBdr>
        <w:top w:val="none" w:sz="0" w:space="0" w:color="auto"/>
        <w:left w:val="none" w:sz="0" w:space="0" w:color="auto"/>
        <w:bottom w:val="none" w:sz="0" w:space="0" w:color="auto"/>
        <w:right w:val="none" w:sz="0" w:space="0" w:color="auto"/>
      </w:divBdr>
    </w:div>
    <w:div w:id="318585021">
      <w:bodyDiv w:val="1"/>
      <w:marLeft w:val="0"/>
      <w:marRight w:val="0"/>
      <w:marTop w:val="0"/>
      <w:marBottom w:val="0"/>
      <w:divBdr>
        <w:top w:val="none" w:sz="0" w:space="0" w:color="auto"/>
        <w:left w:val="none" w:sz="0" w:space="0" w:color="auto"/>
        <w:bottom w:val="none" w:sz="0" w:space="0" w:color="auto"/>
        <w:right w:val="none" w:sz="0" w:space="0" w:color="auto"/>
      </w:divBdr>
    </w:div>
    <w:div w:id="397560540">
      <w:bodyDiv w:val="1"/>
      <w:marLeft w:val="0"/>
      <w:marRight w:val="0"/>
      <w:marTop w:val="0"/>
      <w:marBottom w:val="0"/>
      <w:divBdr>
        <w:top w:val="none" w:sz="0" w:space="0" w:color="auto"/>
        <w:left w:val="none" w:sz="0" w:space="0" w:color="auto"/>
        <w:bottom w:val="none" w:sz="0" w:space="0" w:color="auto"/>
        <w:right w:val="none" w:sz="0" w:space="0" w:color="auto"/>
      </w:divBdr>
    </w:div>
    <w:div w:id="441657133">
      <w:bodyDiv w:val="1"/>
      <w:marLeft w:val="0"/>
      <w:marRight w:val="0"/>
      <w:marTop w:val="0"/>
      <w:marBottom w:val="0"/>
      <w:divBdr>
        <w:top w:val="none" w:sz="0" w:space="0" w:color="auto"/>
        <w:left w:val="none" w:sz="0" w:space="0" w:color="auto"/>
        <w:bottom w:val="none" w:sz="0" w:space="0" w:color="auto"/>
        <w:right w:val="none" w:sz="0" w:space="0" w:color="auto"/>
      </w:divBdr>
    </w:div>
    <w:div w:id="508981198">
      <w:bodyDiv w:val="1"/>
      <w:marLeft w:val="0"/>
      <w:marRight w:val="0"/>
      <w:marTop w:val="0"/>
      <w:marBottom w:val="0"/>
      <w:divBdr>
        <w:top w:val="none" w:sz="0" w:space="0" w:color="auto"/>
        <w:left w:val="none" w:sz="0" w:space="0" w:color="auto"/>
        <w:bottom w:val="none" w:sz="0" w:space="0" w:color="auto"/>
        <w:right w:val="none" w:sz="0" w:space="0" w:color="auto"/>
      </w:divBdr>
    </w:div>
    <w:div w:id="592130397">
      <w:bodyDiv w:val="1"/>
      <w:marLeft w:val="0"/>
      <w:marRight w:val="0"/>
      <w:marTop w:val="0"/>
      <w:marBottom w:val="0"/>
      <w:divBdr>
        <w:top w:val="none" w:sz="0" w:space="0" w:color="auto"/>
        <w:left w:val="none" w:sz="0" w:space="0" w:color="auto"/>
        <w:bottom w:val="none" w:sz="0" w:space="0" w:color="auto"/>
        <w:right w:val="none" w:sz="0" w:space="0" w:color="auto"/>
      </w:divBdr>
    </w:div>
    <w:div w:id="595360840">
      <w:bodyDiv w:val="1"/>
      <w:marLeft w:val="0"/>
      <w:marRight w:val="0"/>
      <w:marTop w:val="0"/>
      <w:marBottom w:val="0"/>
      <w:divBdr>
        <w:top w:val="none" w:sz="0" w:space="0" w:color="auto"/>
        <w:left w:val="none" w:sz="0" w:space="0" w:color="auto"/>
        <w:bottom w:val="none" w:sz="0" w:space="0" w:color="auto"/>
        <w:right w:val="none" w:sz="0" w:space="0" w:color="auto"/>
      </w:divBdr>
    </w:div>
    <w:div w:id="645430442">
      <w:bodyDiv w:val="1"/>
      <w:marLeft w:val="0"/>
      <w:marRight w:val="0"/>
      <w:marTop w:val="0"/>
      <w:marBottom w:val="0"/>
      <w:divBdr>
        <w:top w:val="none" w:sz="0" w:space="0" w:color="auto"/>
        <w:left w:val="none" w:sz="0" w:space="0" w:color="auto"/>
        <w:bottom w:val="none" w:sz="0" w:space="0" w:color="auto"/>
        <w:right w:val="none" w:sz="0" w:space="0" w:color="auto"/>
      </w:divBdr>
    </w:div>
    <w:div w:id="733552469">
      <w:bodyDiv w:val="1"/>
      <w:marLeft w:val="0"/>
      <w:marRight w:val="0"/>
      <w:marTop w:val="0"/>
      <w:marBottom w:val="0"/>
      <w:divBdr>
        <w:top w:val="none" w:sz="0" w:space="0" w:color="auto"/>
        <w:left w:val="none" w:sz="0" w:space="0" w:color="auto"/>
        <w:bottom w:val="none" w:sz="0" w:space="0" w:color="auto"/>
        <w:right w:val="none" w:sz="0" w:space="0" w:color="auto"/>
      </w:divBdr>
    </w:div>
    <w:div w:id="786855265">
      <w:bodyDiv w:val="1"/>
      <w:marLeft w:val="0"/>
      <w:marRight w:val="0"/>
      <w:marTop w:val="0"/>
      <w:marBottom w:val="0"/>
      <w:divBdr>
        <w:top w:val="none" w:sz="0" w:space="0" w:color="auto"/>
        <w:left w:val="none" w:sz="0" w:space="0" w:color="auto"/>
        <w:bottom w:val="none" w:sz="0" w:space="0" w:color="auto"/>
        <w:right w:val="none" w:sz="0" w:space="0" w:color="auto"/>
      </w:divBdr>
    </w:div>
    <w:div w:id="839393483">
      <w:bodyDiv w:val="1"/>
      <w:marLeft w:val="0"/>
      <w:marRight w:val="0"/>
      <w:marTop w:val="0"/>
      <w:marBottom w:val="0"/>
      <w:divBdr>
        <w:top w:val="none" w:sz="0" w:space="0" w:color="auto"/>
        <w:left w:val="none" w:sz="0" w:space="0" w:color="auto"/>
        <w:bottom w:val="none" w:sz="0" w:space="0" w:color="auto"/>
        <w:right w:val="none" w:sz="0" w:space="0" w:color="auto"/>
      </w:divBdr>
    </w:div>
    <w:div w:id="1033116457">
      <w:bodyDiv w:val="1"/>
      <w:marLeft w:val="0"/>
      <w:marRight w:val="0"/>
      <w:marTop w:val="0"/>
      <w:marBottom w:val="0"/>
      <w:divBdr>
        <w:top w:val="none" w:sz="0" w:space="0" w:color="auto"/>
        <w:left w:val="none" w:sz="0" w:space="0" w:color="auto"/>
        <w:bottom w:val="none" w:sz="0" w:space="0" w:color="auto"/>
        <w:right w:val="none" w:sz="0" w:space="0" w:color="auto"/>
      </w:divBdr>
    </w:div>
    <w:div w:id="1158031708">
      <w:bodyDiv w:val="1"/>
      <w:marLeft w:val="0"/>
      <w:marRight w:val="0"/>
      <w:marTop w:val="0"/>
      <w:marBottom w:val="0"/>
      <w:divBdr>
        <w:top w:val="none" w:sz="0" w:space="0" w:color="auto"/>
        <w:left w:val="none" w:sz="0" w:space="0" w:color="auto"/>
        <w:bottom w:val="none" w:sz="0" w:space="0" w:color="auto"/>
        <w:right w:val="none" w:sz="0" w:space="0" w:color="auto"/>
      </w:divBdr>
    </w:div>
    <w:div w:id="1325430232">
      <w:bodyDiv w:val="1"/>
      <w:marLeft w:val="0"/>
      <w:marRight w:val="0"/>
      <w:marTop w:val="0"/>
      <w:marBottom w:val="0"/>
      <w:divBdr>
        <w:top w:val="none" w:sz="0" w:space="0" w:color="auto"/>
        <w:left w:val="none" w:sz="0" w:space="0" w:color="auto"/>
        <w:bottom w:val="none" w:sz="0" w:space="0" w:color="auto"/>
        <w:right w:val="none" w:sz="0" w:space="0" w:color="auto"/>
      </w:divBdr>
    </w:div>
    <w:div w:id="1502813139">
      <w:bodyDiv w:val="1"/>
      <w:marLeft w:val="0"/>
      <w:marRight w:val="0"/>
      <w:marTop w:val="0"/>
      <w:marBottom w:val="0"/>
      <w:divBdr>
        <w:top w:val="none" w:sz="0" w:space="0" w:color="auto"/>
        <w:left w:val="none" w:sz="0" w:space="0" w:color="auto"/>
        <w:bottom w:val="none" w:sz="0" w:space="0" w:color="auto"/>
        <w:right w:val="none" w:sz="0" w:space="0" w:color="auto"/>
      </w:divBdr>
    </w:div>
    <w:div w:id="1503861600">
      <w:bodyDiv w:val="1"/>
      <w:marLeft w:val="0"/>
      <w:marRight w:val="0"/>
      <w:marTop w:val="0"/>
      <w:marBottom w:val="0"/>
      <w:divBdr>
        <w:top w:val="none" w:sz="0" w:space="0" w:color="auto"/>
        <w:left w:val="none" w:sz="0" w:space="0" w:color="auto"/>
        <w:bottom w:val="none" w:sz="0" w:space="0" w:color="auto"/>
        <w:right w:val="none" w:sz="0" w:space="0" w:color="auto"/>
      </w:divBdr>
    </w:div>
    <w:div w:id="1584341525">
      <w:bodyDiv w:val="1"/>
      <w:marLeft w:val="0"/>
      <w:marRight w:val="0"/>
      <w:marTop w:val="0"/>
      <w:marBottom w:val="0"/>
      <w:divBdr>
        <w:top w:val="none" w:sz="0" w:space="0" w:color="auto"/>
        <w:left w:val="none" w:sz="0" w:space="0" w:color="auto"/>
        <w:bottom w:val="none" w:sz="0" w:space="0" w:color="auto"/>
        <w:right w:val="none" w:sz="0" w:space="0" w:color="auto"/>
      </w:divBdr>
    </w:div>
    <w:div w:id="1595744272">
      <w:bodyDiv w:val="1"/>
      <w:marLeft w:val="0"/>
      <w:marRight w:val="0"/>
      <w:marTop w:val="0"/>
      <w:marBottom w:val="0"/>
      <w:divBdr>
        <w:top w:val="none" w:sz="0" w:space="0" w:color="auto"/>
        <w:left w:val="none" w:sz="0" w:space="0" w:color="auto"/>
        <w:bottom w:val="none" w:sz="0" w:space="0" w:color="auto"/>
        <w:right w:val="none" w:sz="0" w:space="0" w:color="auto"/>
      </w:divBdr>
    </w:div>
    <w:div w:id="1657565402">
      <w:bodyDiv w:val="1"/>
      <w:marLeft w:val="0"/>
      <w:marRight w:val="0"/>
      <w:marTop w:val="0"/>
      <w:marBottom w:val="0"/>
      <w:divBdr>
        <w:top w:val="none" w:sz="0" w:space="0" w:color="auto"/>
        <w:left w:val="none" w:sz="0" w:space="0" w:color="auto"/>
        <w:bottom w:val="none" w:sz="0" w:space="0" w:color="auto"/>
        <w:right w:val="none" w:sz="0" w:space="0" w:color="auto"/>
      </w:divBdr>
    </w:div>
    <w:div w:id="1691830963">
      <w:bodyDiv w:val="1"/>
      <w:marLeft w:val="0"/>
      <w:marRight w:val="0"/>
      <w:marTop w:val="0"/>
      <w:marBottom w:val="0"/>
      <w:divBdr>
        <w:top w:val="none" w:sz="0" w:space="0" w:color="auto"/>
        <w:left w:val="none" w:sz="0" w:space="0" w:color="auto"/>
        <w:bottom w:val="none" w:sz="0" w:space="0" w:color="auto"/>
        <w:right w:val="none" w:sz="0" w:space="0" w:color="auto"/>
      </w:divBdr>
    </w:div>
    <w:div w:id="1873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A111-24F1-4812-8F3A-21581309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　平成１２年</vt:lpstr>
      <vt:lpstr>委任状　平成１２年</vt:lpstr>
    </vt:vector>
  </TitlesOfParts>
  <Company>アイメックス特許事務所</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　平成１２年</dc:title>
  <dc:subject/>
  <dc:creator>木下　茂</dc:creator>
  <cp:keywords/>
  <dc:description/>
  <cp:lastModifiedBy>yoko</cp:lastModifiedBy>
  <cp:revision>3</cp:revision>
  <cp:lastPrinted>2017-06-01T02:34:00Z</cp:lastPrinted>
  <dcterms:created xsi:type="dcterms:W3CDTF">2017-06-05T06:56:00Z</dcterms:created>
  <dcterms:modified xsi:type="dcterms:W3CDTF">2017-06-05T06:58:00Z</dcterms:modified>
</cp:coreProperties>
</file>